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26379" w:rsidRDefault="00D61F1E">
      <w:pPr>
        <w:spacing w:after="60"/>
      </w:pPr>
      <w:r>
        <w:rPr>
          <w:i/>
          <w:iCs/>
          <w:color w:val="888888"/>
          <w:sz w:val="18"/>
          <w:szCs w:val="18"/>
        </w:rPr>
        <w:t>Artículo de difusión / investigación</w:t>
      </w:r>
    </w:p>
    <w:p w:rsidR="00826379" w:rsidRDefault="00D61F1E">
      <w:pPr>
        <w:spacing w:before="60" w:after="60"/>
      </w:pPr>
      <w:r>
        <w:rPr>
          <w:b/>
          <w:bCs/>
          <w:color w:val="1F3864"/>
          <w:sz w:val="28"/>
          <w:szCs w:val="28"/>
        </w:rPr>
        <w:t>Art. [N.º], [Título del artículo en español: claro, preciso, máximo 15 palabras]</w:t>
      </w:r>
    </w:p>
    <w:p w:rsidR="00826379" w:rsidRPr="0029597E" w:rsidRDefault="00D61F1E">
      <w:pPr>
        <w:spacing w:after="200"/>
        <w:rPr>
          <w:lang w:val="en-US"/>
        </w:rPr>
      </w:pPr>
      <w:r w:rsidRPr="0029597E">
        <w:rPr>
          <w:i/>
          <w:iCs/>
          <w:color w:val="2E5090"/>
          <w:lang w:val="en-US"/>
        </w:rPr>
        <w:t>Art. [</w:t>
      </w:r>
      <w:proofErr w:type="gramStart"/>
      <w:r w:rsidRPr="0029597E">
        <w:rPr>
          <w:i/>
          <w:iCs/>
          <w:color w:val="2E5090"/>
          <w:lang w:val="en-US"/>
        </w:rPr>
        <w:t>N.º</w:t>
      </w:r>
      <w:proofErr w:type="gramEnd"/>
      <w:r w:rsidRPr="0029597E">
        <w:rPr>
          <w:i/>
          <w:iCs/>
          <w:color w:val="2E5090"/>
          <w:lang w:val="en-US"/>
        </w:rPr>
        <w:t>], [Title in English]</w:t>
      </w:r>
    </w:p>
    <w:p w:rsidR="00826379" w:rsidRDefault="00D61F1E">
      <w:pPr>
        <w:spacing w:after="40"/>
      </w:pPr>
      <w:r>
        <w:rPr>
          <w:b/>
          <w:bCs/>
        </w:rPr>
        <w:t>Autor(es): [Apellido, Nombre]</w:t>
      </w:r>
    </w:p>
    <w:p w:rsidR="00826379" w:rsidRDefault="00D61F1E">
      <w:pPr>
        <w:spacing w:after="40"/>
      </w:pPr>
      <w:r>
        <w:rPr>
          <w:i/>
          <w:iCs/>
          <w:color w:val="A0A0A0"/>
          <w:sz w:val="20"/>
          <w:szCs w:val="20"/>
        </w:rPr>
        <w:t>[Grado académico, filiación institucional, país]</w:t>
      </w:r>
    </w:p>
    <w:p w:rsidR="00826379" w:rsidRDefault="00D61F1E">
      <w:pPr>
        <w:spacing w:after="40"/>
      </w:pPr>
      <w:r>
        <w:rPr>
          <w:i/>
          <w:iCs/>
          <w:color w:val="A0A0A0"/>
          <w:sz w:val="20"/>
          <w:szCs w:val="20"/>
        </w:rPr>
        <w:t>ORCID: [0000-0000-0000-0000]  —  Correo de correspondencia: [correo@afams.net]</w:t>
      </w:r>
    </w:p>
    <w:p w:rsidR="00826379" w:rsidRDefault="00D61F1E">
      <w:pPr>
        <w:spacing w:after="280"/>
      </w:pPr>
      <w:r>
        <w:rPr>
          <w:i/>
          <w:iCs/>
          <w:color w:val="A0A0A0"/>
          <w:sz w:val="20"/>
          <w:szCs w:val="20"/>
        </w:rPr>
        <w:t>Afiliación: [Grupo / Institución]</w:t>
      </w:r>
    </w:p>
    <w:p w:rsidR="00826379" w:rsidRDefault="00D61F1E">
      <w:pPr>
        <w:pStyle w:val="Ttulo1"/>
      </w:pPr>
      <w:r>
        <w:t>Resumen</w:t>
      </w:r>
    </w:p>
    <w:p w:rsidR="00826379" w:rsidRDefault="00D61F1E">
      <w:pPr>
        <w:spacing w:after="160" w:line="360" w:lineRule="auto"/>
        <w:ind w:firstLine="480"/>
        <w:jc w:val="both"/>
      </w:pPr>
      <w:r>
        <w:rPr>
          <w:i/>
          <w:iCs/>
          <w:color w:val="A0A0A0"/>
        </w:rPr>
        <w:t>[Resumen de 150-250 palabras. Explica el objetivo del artículo, la metodología empleada, los principales contenidos o resultados y la importancia del trabajo. No incluir citas ni referencias.]</w:t>
      </w:r>
    </w:p>
    <w:p w:rsidR="00826379" w:rsidRDefault="00826379">
      <w:pPr>
        <w:spacing w:after="80"/>
      </w:pPr>
    </w:p>
    <w:p w:rsidR="00826379" w:rsidRDefault="00D61F1E">
      <w:pPr>
        <w:spacing w:after="280"/>
      </w:pPr>
      <w:r>
        <w:rPr>
          <w:b/>
          <w:bCs/>
          <w:sz w:val="20"/>
          <w:szCs w:val="20"/>
        </w:rPr>
        <w:t xml:space="preserve">Palabras clave: </w:t>
      </w:r>
      <w:r>
        <w:rPr>
          <w:i/>
          <w:iCs/>
          <w:color w:val="A0A0A0"/>
          <w:sz w:val="20"/>
          <w:szCs w:val="20"/>
        </w:rPr>
        <w:t>[4 a 6 términos separados por comas]</w:t>
      </w:r>
    </w:p>
    <w:p w:rsidR="00826379" w:rsidRPr="0029597E" w:rsidRDefault="00D61F1E">
      <w:pPr>
        <w:pStyle w:val="Ttulo1"/>
        <w:rPr>
          <w:lang w:val="en-US"/>
        </w:rPr>
      </w:pPr>
      <w:r w:rsidRPr="0029597E">
        <w:rPr>
          <w:lang w:val="en-US"/>
        </w:rPr>
        <w:t>Abstract</w:t>
      </w:r>
    </w:p>
    <w:p w:rsidR="00826379" w:rsidRPr="0029597E" w:rsidRDefault="00D61F1E">
      <w:pPr>
        <w:spacing w:after="160" w:line="360" w:lineRule="auto"/>
        <w:ind w:firstLine="480"/>
        <w:jc w:val="both"/>
        <w:rPr>
          <w:lang w:val="en-US"/>
        </w:rPr>
      </w:pPr>
      <w:r w:rsidRPr="0029597E">
        <w:rPr>
          <w:i/>
          <w:iCs/>
          <w:color w:val="A0A0A0"/>
          <w:lang w:val="en-US"/>
        </w:rPr>
        <w:t xml:space="preserve">[Abstract: English translation of the </w:t>
      </w:r>
      <w:proofErr w:type="spellStart"/>
      <w:r w:rsidRPr="0029597E">
        <w:rPr>
          <w:i/>
          <w:iCs/>
          <w:color w:val="A0A0A0"/>
          <w:lang w:val="en-US"/>
        </w:rPr>
        <w:t>resumen</w:t>
      </w:r>
      <w:proofErr w:type="spellEnd"/>
      <w:r w:rsidRPr="0029597E">
        <w:rPr>
          <w:i/>
          <w:iCs/>
          <w:color w:val="A0A0A0"/>
          <w:lang w:val="en-US"/>
        </w:rPr>
        <w:t>, 150-250 words.]</w:t>
      </w:r>
    </w:p>
    <w:p w:rsidR="00826379" w:rsidRPr="0029597E" w:rsidRDefault="00826379">
      <w:pPr>
        <w:spacing w:after="80"/>
        <w:rPr>
          <w:lang w:val="en-US"/>
        </w:rPr>
      </w:pPr>
    </w:p>
    <w:p w:rsidR="00826379" w:rsidRDefault="00D61F1E">
      <w:pPr>
        <w:spacing w:after="280"/>
      </w:pPr>
      <w:r>
        <w:rPr>
          <w:b/>
          <w:bCs/>
          <w:sz w:val="20"/>
          <w:szCs w:val="20"/>
        </w:rPr>
        <w:t xml:space="preserve">Keywords: </w:t>
      </w:r>
      <w:r>
        <w:rPr>
          <w:i/>
          <w:iCs/>
          <w:color w:val="A0A0A0"/>
          <w:sz w:val="20"/>
          <w:szCs w:val="20"/>
        </w:rPr>
        <w:t>[4 to 6 terms]</w:t>
      </w:r>
    </w:p>
    <w:p w:rsidR="00826379" w:rsidRDefault="00D61F1E">
      <w:pPr>
        <w:pStyle w:val="Ttulo1"/>
      </w:pPr>
      <w:r>
        <w:t>1. Introducción</w:t>
      </w:r>
    </w:p>
    <w:p w:rsidR="00826379" w:rsidRDefault="00D61F1E">
      <w:pPr>
        <w:spacing w:after="160" w:line="360" w:lineRule="auto"/>
        <w:ind w:firstLine="480"/>
        <w:jc w:val="both"/>
      </w:pPr>
      <w:r>
        <w:rPr>
          <w:i/>
          <w:iCs/>
          <w:color w:val="A0A0A0"/>
        </w:rPr>
        <w:t>[300-500 palabras. Presenta el tema y su relevancia, contextualiza el problema, revisa brevemente los antecedentes con citas en APA 7, y enuncia con claridad el objetivo del artículo. Cierra anticipando la organización del texto.]</w:t>
      </w:r>
    </w:p>
    <w:p w:rsidR="00826379" w:rsidRDefault="00D61F1E">
      <w:pPr>
        <w:spacing w:after="160" w:line="360" w:lineRule="auto"/>
        <w:ind w:firstLine="480"/>
        <w:jc w:val="both"/>
      </w:pPr>
      <w:r>
        <w:t>[Párrafo de desarrollo...]</w:t>
      </w:r>
    </w:p>
    <w:p w:rsidR="00826379" w:rsidRDefault="00D61F1E">
      <w:pPr>
        <w:pStyle w:val="Ttulo1"/>
      </w:pPr>
      <w:r>
        <w:t>2. Metodología</w:t>
      </w:r>
    </w:p>
    <w:p w:rsidR="00826379" w:rsidRDefault="00D61F1E">
      <w:pPr>
        <w:spacing w:after="160" w:line="360" w:lineRule="auto"/>
        <w:ind w:firstLine="480"/>
        <w:jc w:val="both"/>
      </w:pPr>
      <w:r>
        <w:rPr>
          <w:i/>
          <w:iCs/>
          <w:color w:val="A0A0A0"/>
        </w:rPr>
        <w:t>[Describe el enfoque metodológico. Para un estudio empírico: diseño, participantes, instrumentos, procedimiento y análisis. Para un artículo de propuesta o revisión: declara con honestidad que se trata de una sistematización documental o revisión, indica las fuentes revisadas y el procedimiento de análisis, sin presentar datos empíricos que no se hayan recogido.]</w:t>
      </w:r>
    </w:p>
    <w:p w:rsidR="00826379" w:rsidRDefault="00D61F1E">
      <w:pPr>
        <w:spacing w:after="160" w:line="360" w:lineRule="auto"/>
        <w:ind w:firstLine="480"/>
        <w:jc w:val="both"/>
      </w:pPr>
      <w:r>
        <w:t>[Párrafo metodológico...]</w:t>
      </w:r>
    </w:p>
    <w:p w:rsidR="00826379" w:rsidRDefault="00D61F1E">
      <w:pPr>
        <w:pStyle w:val="Ttulo1"/>
      </w:pPr>
      <w:r>
        <w:t>3. Resultados</w:t>
      </w:r>
    </w:p>
    <w:p w:rsidR="00826379" w:rsidRDefault="00D61F1E">
      <w:pPr>
        <w:spacing w:after="160" w:line="360" w:lineRule="auto"/>
        <w:ind w:firstLine="480"/>
        <w:jc w:val="both"/>
      </w:pPr>
      <w:r>
        <w:rPr>
          <w:i/>
          <w:iCs/>
          <w:color w:val="A0A0A0"/>
        </w:rPr>
        <w:lastRenderedPageBreak/>
        <w:t>[Presenta los hallazgos o, en un artículo de propuesta, los componentes del modelo o los contenidos sistematizados. Usa subtítulos y tablas para organizar la información. Cada tabla debe llevar título numerado arriba y nota explicativa abajo.]</w:t>
      </w:r>
    </w:p>
    <w:p w:rsidR="00826379" w:rsidRDefault="00D61F1E">
      <w:pPr>
        <w:pStyle w:val="Ttulo2"/>
      </w:pPr>
      <w:r>
        <w:t>3.1. [Subtítulo temático]</w:t>
      </w:r>
    </w:p>
    <w:p w:rsidR="00826379" w:rsidRDefault="00D61F1E">
      <w:pPr>
        <w:spacing w:after="160" w:line="360" w:lineRule="auto"/>
        <w:ind w:firstLine="480"/>
        <w:jc w:val="both"/>
      </w:pPr>
      <w:r>
        <w:t>[Texto...]</w:t>
      </w:r>
    </w:p>
    <w:p w:rsidR="00826379" w:rsidRDefault="00D61F1E">
      <w:pPr>
        <w:spacing w:before="200" w:after="80"/>
      </w:pPr>
      <w:r>
        <w:rPr>
          <w:b/>
          <w:bCs/>
          <w:sz w:val="20"/>
          <w:szCs w:val="20"/>
        </w:rPr>
        <w:t xml:space="preserve">Tabla 1. </w:t>
      </w:r>
      <w:r>
        <w:rPr>
          <w:i/>
          <w:iCs/>
          <w:sz w:val="20"/>
          <w:szCs w:val="20"/>
        </w:rPr>
        <w:t>[Título descriptivo de la tabla]</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66"/>
        <w:gridCol w:w="3067"/>
        <w:gridCol w:w="3067"/>
      </w:tblGrid>
      <w:tr w:rsidR="00826379">
        <w:trPr>
          <w:tblHeader/>
        </w:trPr>
        <w:tc>
          <w:tcPr>
            <w:tcW w:w="3066" w:type="dxa"/>
            <w:tcBorders>
              <w:top w:val="single" w:sz="1" w:space="0" w:color="BFBFBF"/>
              <w:left w:val="single" w:sz="1" w:space="0" w:color="BFBFBF"/>
              <w:bottom w:val="single" w:sz="1" w:space="0" w:color="BFBFBF"/>
              <w:right w:val="single" w:sz="1" w:space="0" w:color="BFBFBF"/>
            </w:tcBorders>
            <w:shd w:val="clear" w:color="auto" w:fill="1F3864"/>
            <w:tcMar>
              <w:top w:w="70" w:type="dxa"/>
              <w:left w:w="90" w:type="dxa"/>
              <w:bottom w:w="70" w:type="dxa"/>
              <w:right w:w="90" w:type="dxa"/>
            </w:tcMar>
          </w:tcPr>
          <w:p w:rsidR="00826379" w:rsidRDefault="00D61F1E">
            <w:pPr>
              <w:jc w:val="center"/>
            </w:pPr>
            <w:r>
              <w:rPr>
                <w:b/>
                <w:bCs/>
                <w:color w:val="FFFFFF"/>
                <w:sz w:val="16"/>
                <w:szCs w:val="16"/>
              </w:rPr>
              <w:t>[Encabezado 1]</w:t>
            </w:r>
          </w:p>
        </w:tc>
        <w:tc>
          <w:tcPr>
            <w:tcW w:w="3066" w:type="dxa"/>
            <w:tcBorders>
              <w:top w:val="single" w:sz="1" w:space="0" w:color="BFBFBF"/>
              <w:left w:val="single" w:sz="1" w:space="0" w:color="BFBFBF"/>
              <w:bottom w:val="single" w:sz="1" w:space="0" w:color="BFBFBF"/>
              <w:right w:val="single" w:sz="1" w:space="0" w:color="BFBFBF"/>
            </w:tcBorders>
            <w:shd w:val="clear" w:color="auto" w:fill="1F3864"/>
            <w:tcMar>
              <w:top w:w="70" w:type="dxa"/>
              <w:left w:w="90" w:type="dxa"/>
              <w:bottom w:w="70" w:type="dxa"/>
              <w:right w:w="90" w:type="dxa"/>
            </w:tcMar>
          </w:tcPr>
          <w:p w:rsidR="00826379" w:rsidRDefault="00D61F1E">
            <w:pPr>
              <w:jc w:val="center"/>
            </w:pPr>
            <w:r>
              <w:rPr>
                <w:b/>
                <w:bCs/>
                <w:color w:val="FFFFFF"/>
                <w:sz w:val="16"/>
                <w:szCs w:val="16"/>
              </w:rPr>
              <w:t>[Encabezado 2]</w:t>
            </w:r>
          </w:p>
        </w:tc>
        <w:tc>
          <w:tcPr>
            <w:tcW w:w="3066" w:type="dxa"/>
            <w:tcBorders>
              <w:top w:val="single" w:sz="1" w:space="0" w:color="BFBFBF"/>
              <w:left w:val="single" w:sz="1" w:space="0" w:color="BFBFBF"/>
              <w:bottom w:val="single" w:sz="1" w:space="0" w:color="BFBFBF"/>
              <w:right w:val="single" w:sz="1" w:space="0" w:color="BFBFBF"/>
            </w:tcBorders>
            <w:shd w:val="clear" w:color="auto" w:fill="1F3864"/>
            <w:tcMar>
              <w:top w:w="70" w:type="dxa"/>
              <w:left w:w="90" w:type="dxa"/>
              <w:bottom w:w="70" w:type="dxa"/>
              <w:right w:w="90" w:type="dxa"/>
            </w:tcMar>
          </w:tcPr>
          <w:p w:rsidR="00826379" w:rsidRDefault="00D61F1E">
            <w:pPr>
              <w:jc w:val="center"/>
            </w:pPr>
            <w:r>
              <w:rPr>
                <w:b/>
                <w:bCs/>
                <w:color w:val="FFFFFF"/>
                <w:sz w:val="16"/>
                <w:szCs w:val="16"/>
              </w:rPr>
              <w:t>[Encabezado 3]</w:t>
            </w:r>
          </w:p>
        </w:tc>
      </w:tr>
      <w:tr w:rsidR="00826379">
        <w:tc>
          <w:tcPr>
            <w:tcW w:w="3066" w:type="dxa"/>
            <w:tcBorders>
              <w:top w:val="single" w:sz="1" w:space="0" w:color="BFBFBF"/>
              <w:left w:val="single" w:sz="1" w:space="0" w:color="BFBFBF"/>
              <w:bottom w:val="single" w:sz="1" w:space="0" w:color="BFBFBF"/>
              <w:right w:val="single" w:sz="1" w:space="0" w:color="BFBFBF"/>
            </w:tcBorders>
            <w:shd w:val="clear" w:color="auto" w:fill="EBF3FA"/>
            <w:tcMar>
              <w:top w:w="70" w:type="dxa"/>
              <w:left w:w="90" w:type="dxa"/>
              <w:bottom w:w="70" w:type="dxa"/>
              <w:right w:w="90" w:type="dxa"/>
            </w:tcMar>
          </w:tcPr>
          <w:p w:rsidR="00826379" w:rsidRDefault="00D61F1E">
            <w:r>
              <w:rPr>
                <w:color w:val="A0A0A0"/>
                <w:sz w:val="16"/>
                <w:szCs w:val="16"/>
              </w:rPr>
              <w:t>[ ... ]</w:t>
            </w:r>
          </w:p>
        </w:tc>
        <w:tc>
          <w:tcPr>
            <w:tcW w:w="3066" w:type="dxa"/>
            <w:tcBorders>
              <w:top w:val="single" w:sz="1" w:space="0" w:color="BFBFBF"/>
              <w:left w:val="single" w:sz="1" w:space="0" w:color="BFBFBF"/>
              <w:bottom w:val="single" w:sz="1" w:space="0" w:color="BFBFBF"/>
              <w:right w:val="single" w:sz="1" w:space="0" w:color="BFBFBF"/>
            </w:tcBorders>
            <w:shd w:val="clear" w:color="auto" w:fill="EBF3FA"/>
            <w:tcMar>
              <w:top w:w="70" w:type="dxa"/>
              <w:left w:w="90" w:type="dxa"/>
              <w:bottom w:w="70" w:type="dxa"/>
              <w:right w:w="90" w:type="dxa"/>
            </w:tcMar>
          </w:tcPr>
          <w:p w:rsidR="00826379" w:rsidRDefault="00D61F1E">
            <w:r>
              <w:rPr>
                <w:color w:val="A0A0A0"/>
                <w:sz w:val="16"/>
                <w:szCs w:val="16"/>
              </w:rPr>
              <w:t>[ ... ]</w:t>
            </w:r>
          </w:p>
        </w:tc>
        <w:tc>
          <w:tcPr>
            <w:tcW w:w="3066" w:type="dxa"/>
            <w:tcBorders>
              <w:top w:val="single" w:sz="1" w:space="0" w:color="BFBFBF"/>
              <w:left w:val="single" w:sz="1" w:space="0" w:color="BFBFBF"/>
              <w:bottom w:val="single" w:sz="1" w:space="0" w:color="BFBFBF"/>
              <w:right w:val="single" w:sz="1" w:space="0" w:color="BFBFBF"/>
            </w:tcBorders>
            <w:shd w:val="clear" w:color="auto" w:fill="EBF3FA"/>
            <w:tcMar>
              <w:top w:w="70" w:type="dxa"/>
              <w:left w:w="90" w:type="dxa"/>
              <w:bottom w:w="70" w:type="dxa"/>
              <w:right w:w="90" w:type="dxa"/>
            </w:tcMar>
          </w:tcPr>
          <w:p w:rsidR="00826379" w:rsidRDefault="00D61F1E">
            <w:r>
              <w:rPr>
                <w:color w:val="A0A0A0"/>
                <w:sz w:val="16"/>
                <w:szCs w:val="16"/>
              </w:rPr>
              <w:t>[ ... ]</w:t>
            </w:r>
          </w:p>
        </w:tc>
      </w:tr>
      <w:tr w:rsidR="00826379">
        <w:tc>
          <w:tcPr>
            <w:tcW w:w="3066" w:type="dxa"/>
            <w:tcBorders>
              <w:top w:val="single" w:sz="1" w:space="0" w:color="BFBFBF"/>
              <w:left w:val="single" w:sz="1" w:space="0" w:color="BFBFBF"/>
              <w:bottom w:val="single" w:sz="1" w:space="0" w:color="BFBFBF"/>
              <w:right w:val="single" w:sz="1" w:space="0" w:color="BFBFBF"/>
            </w:tcBorders>
            <w:shd w:val="clear" w:color="auto" w:fill="FFFFFF"/>
            <w:tcMar>
              <w:top w:w="70" w:type="dxa"/>
              <w:left w:w="90" w:type="dxa"/>
              <w:bottom w:w="70" w:type="dxa"/>
              <w:right w:w="90" w:type="dxa"/>
            </w:tcMar>
          </w:tcPr>
          <w:p w:rsidR="00826379" w:rsidRDefault="00D61F1E">
            <w:r>
              <w:rPr>
                <w:color w:val="A0A0A0"/>
                <w:sz w:val="16"/>
                <w:szCs w:val="16"/>
              </w:rPr>
              <w:t>[ ... ]</w:t>
            </w:r>
          </w:p>
        </w:tc>
        <w:tc>
          <w:tcPr>
            <w:tcW w:w="3066" w:type="dxa"/>
            <w:tcBorders>
              <w:top w:val="single" w:sz="1" w:space="0" w:color="BFBFBF"/>
              <w:left w:val="single" w:sz="1" w:space="0" w:color="BFBFBF"/>
              <w:bottom w:val="single" w:sz="1" w:space="0" w:color="BFBFBF"/>
              <w:right w:val="single" w:sz="1" w:space="0" w:color="BFBFBF"/>
            </w:tcBorders>
            <w:shd w:val="clear" w:color="auto" w:fill="FFFFFF"/>
            <w:tcMar>
              <w:top w:w="70" w:type="dxa"/>
              <w:left w:w="90" w:type="dxa"/>
              <w:bottom w:w="70" w:type="dxa"/>
              <w:right w:w="90" w:type="dxa"/>
            </w:tcMar>
          </w:tcPr>
          <w:p w:rsidR="00826379" w:rsidRDefault="00D61F1E">
            <w:r>
              <w:rPr>
                <w:color w:val="A0A0A0"/>
                <w:sz w:val="16"/>
                <w:szCs w:val="16"/>
              </w:rPr>
              <w:t>[ ... ]</w:t>
            </w:r>
          </w:p>
        </w:tc>
        <w:tc>
          <w:tcPr>
            <w:tcW w:w="3066" w:type="dxa"/>
            <w:tcBorders>
              <w:top w:val="single" w:sz="1" w:space="0" w:color="BFBFBF"/>
              <w:left w:val="single" w:sz="1" w:space="0" w:color="BFBFBF"/>
              <w:bottom w:val="single" w:sz="1" w:space="0" w:color="BFBFBF"/>
              <w:right w:val="single" w:sz="1" w:space="0" w:color="BFBFBF"/>
            </w:tcBorders>
            <w:shd w:val="clear" w:color="auto" w:fill="FFFFFF"/>
            <w:tcMar>
              <w:top w:w="70" w:type="dxa"/>
              <w:left w:w="90" w:type="dxa"/>
              <w:bottom w:w="70" w:type="dxa"/>
              <w:right w:w="90" w:type="dxa"/>
            </w:tcMar>
          </w:tcPr>
          <w:p w:rsidR="00826379" w:rsidRDefault="00D61F1E">
            <w:r>
              <w:rPr>
                <w:color w:val="A0A0A0"/>
                <w:sz w:val="16"/>
                <w:szCs w:val="16"/>
              </w:rPr>
              <w:t>[ ... ]</w:t>
            </w:r>
          </w:p>
        </w:tc>
      </w:tr>
      <w:tr w:rsidR="00826379">
        <w:tc>
          <w:tcPr>
            <w:tcW w:w="3066" w:type="dxa"/>
            <w:tcBorders>
              <w:top w:val="single" w:sz="1" w:space="0" w:color="BFBFBF"/>
              <w:left w:val="single" w:sz="1" w:space="0" w:color="BFBFBF"/>
              <w:bottom w:val="single" w:sz="1" w:space="0" w:color="BFBFBF"/>
              <w:right w:val="single" w:sz="1" w:space="0" w:color="BFBFBF"/>
            </w:tcBorders>
            <w:shd w:val="clear" w:color="auto" w:fill="EBF3FA"/>
            <w:tcMar>
              <w:top w:w="70" w:type="dxa"/>
              <w:left w:w="90" w:type="dxa"/>
              <w:bottom w:w="70" w:type="dxa"/>
              <w:right w:w="90" w:type="dxa"/>
            </w:tcMar>
          </w:tcPr>
          <w:p w:rsidR="00826379" w:rsidRDefault="00D61F1E">
            <w:r>
              <w:rPr>
                <w:color w:val="A0A0A0"/>
                <w:sz w:val="16"/>
                <w:szCs w:val="16"/>
              </w:rPr>
              <w:t>[ ... ]</w:t>
            </w:r>
          </w:p>
        </w:tc>
        <w:tc>
          <w:tcPr>
            <w:tcW w:w="3066" w:type="dxa"/>
            <w:tcBorders>
              <w:top w:val="single" w:sz="1" w:space="0" w:color="BFBFBF"/>
              <w:left w:val="single" w:sz="1" w:space="0" w:color="BFBFBF"/>
              <w:bottom w:val="single" w:sz="1" w:space="0" w:color="BFBFBF"/>
              <w:right w:val="single" w:sz="1" w:space="0" w:color="BFBFBF"/>
            </w:tcBorders>
            <w:shd w:val="clear" w:color="auto" w:fill="EBF3FA"/>
            <w:tcMar>
              <w:top w:w="70" w:type="dxa"/>
              <w:left w:w="90" w:type="dxa"/>
              <w:bottom w:w="70" w:type="dxa"/>
              <w:right w:w="90" w:type="dxa"/>
            </w:tcMar>
          </w:tcPr>
          <w:p w:rsidR="00826379" w:rsidRDefault="00D61F1E">
            <w:r>
              <w:rPr>
                <w:color w:val="A0A0A0"/>
                <w:sz w:val="16"/>
                <w:szCs w:val="16"/>
              </w:rPr>
              <w:t>[ ... ]</w:t>
            </w:r>
          </w:p>
        </w:tc>
        <w:tc>
          <w:tcPr>
            <w:tcW w:w="3066" w:type="dxa"/>
            <w:tcBorders>
              <w:top w:val="single" w:sz="1" w:space="0" w:color="BFBFBF"/>
              <w:left w:val="single" w:sz="1" w:space="0" w:color="BFBFBF"/>
              <w:bottom w:val="single" w:sz="1" w:space="0" w:color="BFBFBF"/>
              <w:right w:val="single" w:sz="1" w:space="0" w:color="BFBFBF"/>
            </w:tcBorders>
            <w:shd w:val="clear" w:color="auto" w:fill="EBF3FA"/>
            <w:tcMar>
              <w:top w:w="70" w:type="dxa"/>
              <w:left w:w="90" w:type="dxa"/>
              <w:bottom w:w="70" w:type="dxa"/>
              <w:right w:w="90" w:type="dxa"/>
            </w:tcMar>
          </w:tcPr>
          <w:p w:rsidR="00826379" w:rsidRDefault="00D61F1E">
            <w:r>
              <w:rPr>
                <w:color w:val="A0A0A0"/>
                <w:sz w:val="16"/>
                <w:szCs w:val="16"/>
              </w:rPr>
              <w:t>[ ... ]</w:t>
            </w:r>
          </w:p>
        </w:tc>
      </w:tr>
    </w:tbl>
    <w:p w:rsidR="00826379" w:rsidRDefault="00D61F1E">
      <w:pPr>
        <w:spacing w:before="80" w:after="240"/>
      </w:pPr>
      <w:r>
        <w:rPr>
          <w:i/>
          <w:iCs/>
          <w:sz w:val="18"/>
          <w:szCs w:val="18"/>
        </w:rPr>
        <w:t>Nota. [Fuente o aclaración. Ej.: Elaboración propia.]</w:t>
      </w:r>
    </w:p>
    <w:p w:rsidR="00826379" w:rsidRDefault="00D61F1E">
      <w:pPr>
        <w:pStyle w:val="Ttulo2"/>
      </w:pPr>
      <w:r>
        <w:t>3.2. [Subtítulo temático]</w:t>
      </w:r>
    </w:p>
    <w:p w:rsidR="00826379" w:rsidRDefault="00D61F1E">
      <w:pPr>
        <w:spacing w:after="160" w:line="360" w:lineRule="auto"/>
        <w:ind w:firstLine="480"/>
        <w:jc w:val="both"/>
      </w:pPr>
      <w:r>
        <w:t>[Texto...]</w:t>
      </w:r>
    </w:p>
    <w:p w:rsidR="00826379" w:rsidRDefault="00D61F1E">
      <w:pPr>
        <w:pStyle w:val="Ttulo1"/>
      </w:pPr>
      <w:r>
        <w:t>4. Discusión</w:t>
      </w:r>
    </w:p>
    <w:p w:rsidR="00826379" w:rsidRDefault="00D61F1E">
      <w:pPr>
        <w:spacing w:after="160" w:line="360" w:lineRule="auto"/>
        <w:ind w:firstLine="480"/>
        <w:jc w:val="both"/>
      </w:pPr>
      <w:r>
        <w:rPr>
          <w:i/>
          <w:iCs/>
          <w:color w:val="A0A0A0"/>
        </w:rPr>
        <w:t>[Interpreta los resultados a la luz de la literatura. Contrasta con otros marcos o estudios, señala el aporte del trabajo y reconoce con honestidad sus límites y las líneas de investigación futura.]</w:t>
      </w:r>
    </w:p>
    <w:p w:rsidR="00826379" w:rsidRDefault="00D61F1E">
      <w:pPr>
        <w:spacing w:after="160" w:line="360" w:lineRule="auto"/>
        <w:ind w:firstLine="480"/>
        <w:jc w:val="both"/>
      </w:pPr>
      <w:r>
        <w:t>[Párrafo de discusión...]</w:t>
      </w:r>
    </w:p>
    <w:p w:rsidR="00826379" w:rsidRDefault="00D61F1E">
      <w:pPr>
        <w:pStyle w:val="Ttulo1"/>
      </w:pPr>
      <w:r>
        <w:t>5. Conclusiones</w:t>
      </w:r>
    </w:p>
    <w:p w:rsidR="00826379" w:rsidRDefault="00D61F1E">
      <w:pPr>
        <w:spacing w:after="160" w:line="360" w:lineRule="auto"/>
        <w:ind w:firstLine="480"/>
        <w:jc w:val="both"/>
      </w:pPr>
      <w:r>
        <w:rPr>
          <w:i/>
          <w:iCs/>
          <w:color w:val="A0A0A0"/>
        </w:rPr>
        <w:t>[200-300 palabras. Resume las ideas principales, ofrece una reflexión final o recomendaciones, y puede incluir proyecciones o una invitación a seguir investigando.]</w:t>
      </w:r>
    </w:p>
    <w:p w:rsidR="00826379" w:rsidRDefault="00D61F1E">
      <w:pPr>
        <w:spacing w:after="160" w:line="360" w:lineRule="auto"/>
        <w:ind w:firstLine="480"/>
        <w:jc w:val="both"/>
      </w:pPr>
      <w:r>
        <w:t>[Párrafo de cierre...]</w:t>
      </w:r>
    </w:p>
    <w:p w:rsidR="00826379" w:rsidRDefault="00D61F1E">
      <w:pPr>
        <w:pStyle w:val="Ttulo1"/>
      </w:pPr>
      <w:r>
        <w:t>Referencias</w:t>
      </w:r>
    </w:p>
    <w:p w:rsidR="00826379" w:rsidRDefault="00D61F1E">
      <w:pPr>
        <w:spacing w:after="120"/>
      </w:pPr>
      <w:r>
        <w:rPr>
          <w:i/>
          <w:iCs/>
          <w:color w:val="A0A0A0"/>
          <w:sz w:val="18"/>
          <w:szCs w:val="18"/>
        </w:rPr>
        <w:t>[Mínimo 5-10 fuentes en formato APA 7, ordenadas alfabéticamente, con sangría francesa. Solo fuentes reales y verificables citadas en el texto.]</w:t>
      </w:r>
    </w:p>
    <w:p w:rsidR="00826379" w:rsidRDefault="00D61F1E">
      <w:pPr>
        <w:spacing w:after="120" w:line="320" w:lineRule="auto"/>
        <w:ind w:left="480" w:hanging="480"/>
        <w:jc w:val="both"/>
      </w:pPr>
      <w:r>
        <w:rPr>
          <w:i/>
          <w:iCs/>
          <w:color w:val="A0A0A0"/>
          <w:sz w:val="20"/>
          <w:szCs w:val="20"/>
        </w:rPr>
        <w:t>[Apellido, N. (Año). Título del artículo. Nombre de la Revista, Vol(N.º), pp-pp. https://doi.org/xxx]</w:t>
      </w:r>
    </w:p>
    <w:p w:rsidR="00826379" w:rsidRDefault="00D61F1E">
      <w:pPr>
        <w:spacing w:after="120" w:line="320" w:lineRule="auto"/>
        <w:ind w:left="480" w:hanging="480"/>
        <w:jc w:val="both"/>
      </w:pPr>
      <w:r>
        <w:rPr>
          <w:i/>
          <w:iCs/>
          <w:color w:val="A0A0A0"/>
          <w:sz w:val="20"/>
          <w:szCs w:val="20"/>
        </w:rPr>
        <w:t>[Apellido, N. (Año). Título del libro (ed.). Editorial.]</w:t>
      </w:r>
    </w:p>
    <w:p w:rsidR="00826379" w:rsidRDefault="00D61F1E">
      <w:pPr>
        <w:spacing w:after="120" w:line="320" w:lineRule="auto"/>
        <w:ind w:left="480" w:hanging="480"/>
        <w:jc w:val="both"/>
      </w:pPr>
      <w:r>
        <w:rPr>
          <w:i/>
          <w:iCs/>
          <w:color w:val="A0A0A0"/>
          <w:sz w:val="20"/>
          <w:szCs w:val="20"/>
        </w:rPr>
        <w:t>[Autor institucional. (Año). Título del documento. Institución. URL]</w:t>
      </w:r>
    </w:p>
    <w:p w:rsidR="00826379" w:rsidRDefault="00826379">
      <w:pPr>
        <w:spacing w:after="160"/>
      </w:pPr>
    </w:p>
    <w:p w:rsidR="00826379" w:rsidRDefault="00D61F1E">
      <w:pPr>
        <w:pBdr>
          <w:top w:val="single" w:sz="4" w:space="8" w:color="1F3864"/>
        </w:pBdr>
        <w:spacing w:before="200" w:after="120" w:line="320" w:lineRule="auto"/>
        <w:jc w:val="both"/>
      </w:pPr>
      <w:r>
        <w:rPr>
          <w:b/>
          <w:bCs/>
          <w:sz w:val="19"/>
          <w:szCs w:val="19"/>
        </w:rPr>
        <w:lastRenderedPageBreak/>
        <w:t xml:space="preserve">Nota sobre fuentes y licencia. </w:t>
      </w:r>
      <w:r>
        <w:rPr>
          <w:sz w:val="19"/>
          <w:szCs w:val="19"/>
        </w:rPr>
        <w:t>Los artículos de la Revista Especializada AFAMS citados en este trabajo están publicados por la revista bajo licencia Creative Commons Atribución 4.0 Internacional (CC BY 4.0), que permite su consulta, distribución, adaptación y cita, incluso con fines comerciales, siempre que se otorgue la debida atribución.</w:t>
      </w:r>
    </w:p>
    <w:p w:rsidR="00826379" w:rsidRPr="0029597E" w:rsidRDefault="00D61F1E">
      <w:pPr>
        <w:spacing w:before="60" w:after="200"/>
        <w:rPr>
          <w:lang w:val="en-US"/>
        </w:rPr>
      </w:pPr>
      <w:r w:rsidRPr="0029597E">
        <w:rPr>
          <w:i/>
          <w:iCs/>
          <w:color w:val="888888"/>
          <w:sz w:val="17"/>
          <w:szCs w:val="17"/>
          <w:lang w:val="en-US"/>
        </w:rPr>
        <w:t>This work is licensed under CC BY 4.0. https://creativecommons.org/licenses/by/4.0/</w:t>
      </w:r>
    </w:p>
    <w:p w:rsidR="0029597E" w:rsidRPr="0056439A" w:rsidRDefault="0029597E">
      <w:pPr>
        <w:pBdr>
          <w:top w:val="single" w:sz="4" w:space="6" w:color="BFBFBF"/>
        </w:pBdr>
        <w:spacing w:before="200"/>
        <w:rPr>
          <w:b/>
          <w:bCs/>
          <w:sz w:val="20"/>
          <w:szCs w:val="20"/>
          <w:lang w:val="en-US"/>
        </w:rPr>
      </w:pPr>
    </w:p>
    <w:p w:rsidR="0029597E" w:rsidRPr="00BA6499" w:rsidRDefault="0029597E" w:rsidP="0029597E">
      <w:pPr>
        <w:pStyle w:val="font-claude-response-body"/>
        <w:spacing w:before="0" w:beforeAutospacing="0" w:after="0" w:afterAutospacing="0" w:line="276" w:lineRule="auto"/>
        <w:jc w:val="center"/>
        <w:rPr>
          <w:sz w:val="22"/>
          <w:szCs w:val="22"/>
          <w:lang w:val="es-ES_tradnl"/>
        </w:rPr>
      </w:pPr>
      <w:r w:rsidRPr="00BA6499">
        <w:rPr>
          <w:b/>
          <w:bCs/>
          <w:sz w:val="22"/>
          <w:szCs w:val="22"/>
          <w:lang w:val="es-ES_tradnl"/>
        </w:rPr>
        <w:t>Recibido:</w:t>
      </w:r>
      <w:r w:rsidRPr="00BA6499">
        <w:rPr>
          <w:sz w:val="22"/>
          <w:szCs w:val="22"/>
          <w:lang w:val="es-ES_tradnl"/>
        </w:rPr>
        <w:t xml:space="preserve"> </w:t>
      </w:r>
      <w:r w:rsidR="00F665AF">
        <w:rPr>
          <w:sz w:val="22"/>
          <w:szCs w:val="22"/>
          <w:lang w:val="es-ES_tradnl"/>
        </w:rPr>
        <w:t xml:space="preserve"> </w:t>
      </w:r>
      <w:r w:rsidRPr="00BA6499">
        <w:rPr>
          <w:sz w:val="22"/>
          <w:szCs w:val="22"/>
          <w:lang w:val="es-ES_tradnl"/>
        </w:rPr>
        <w:t> </w:t>
      </w:r>
      <w:r w:rsidR="00F665AF">
        <w:rPr>
          <w:sz w:val="22"/>
          <w:szCs w:val="22"/>
          <w:lang w:val="es-ES_tradnl"/>
        </w:rPr>
        <w:t xml:space="preserve">      </w:t>
      </w:r>
      <w:r w:rsidRPr="00BA6499">
        <w:rPr>
          <w:b/>
          <w:bCs/>
          <w:sz w:val="22"/>
          <w:szCs w:val="22"/>
          <w:lang w:val="es-ES_tradnl"/>
        </w:rPr>
        <w:t>Aceptado:</w:t>
      </w:r>
      <w:r w:rsidRPr="00BA6499">
        <w:rPr>
          <w:sz w:val="22"/>
          <w:szCs w:val="22"/>
          <w:lang w:val="es-ES_tradnl"/>
        </w:rPr>
        <w:t xml:space="preserve"> </w:t>
      </w:r>
      <w:r w:rsidR="00F665AF">
        <w:rPr>
          <w:sz w:val="22"/>
          <w:szCs w:val="22"/>
          <w:lang w:val="es-ES_tradnl"/>
        </w:rPr>
        <w:t xml:space="preserve">        </w:t>
      </w:r>
      <w:r w:rsidR="00F665AF" w:rsidRPr="00F665AF">
        <w:rPr>
          <w:b/>
          <w:bCs/>
          <w:sz w:val="22"/>
          <w:szCs w:val="22"/>
          <w:lang w:val="es-ES_tradnl"/>
        </w:rPr>
        <w:t>Disponible:</w:t>
      </w:r>
    </w:p>
    <w:p w:rsidR="0029597E" w:rsidRPr="0029597E" w:rsidRDefault="0029597E">
      <w:pPr>
        <w:pBdr>
          <w:top w:val="single" w:sz="4" w:space="6" w:color="BFBFBF"/>
        </w:pBdr>
        <w:spacing w:before="200"/>
        <w:rPr>
          <w:b/>
          <w:bCs/>
          <w:sz w:val="20"/>
          <w:szCs w:val="20"/>
          <w:lang w:val="es-ES_tradnl"/>
        </w:rPr>
      </w:pPr>
    </w:p>
    <w:p w:rsidR="00826379" w:rsidRDefault="00D61F1E">
      <w:pPr>
        <w:pBdr>
          <w:top w:val="single" w:sz="4" w:space="6" w:color="BFBFBF"/>
        </w:pBdr>
        <w:spacing w:before="200"/>
        <w:rPr>
          <w:sz w:val="20"/>
          <w:szCs w:val="20"/>
        </w:rPr>
      </w:pPr>
      <w:r>
        <w:rPr>
          <w:b/>
          <w:bCs/>
          <w:sz w:val="20"/>
          <w:szCs w:val="20"/>
        </w:rPr>
        <w:t xml:space="preserve">Directora y Jefa del Consejo de Revisores: </w:t>
      </w:r>
      <w:r w:rsidR="0029597E">
        <w:rPr>
          <w:sz w:val="20"/>
          <w:szCs w:val="20"/>
        </w:rPr>
        <w:t>Manuel Benavides Torres</w:t>
      </w:r>
    </w:p>
    <w:p w:rsidR="0029597E" w:rsidRDefault="0029597E" w:rsidP="0029597E">
      <w:pPr>
        <w:pStyle w:val="font-claude-response-body"/>
        <w:spacing w:before="0" w:beforeAutospacing="0" w:after="0" w:afterAutospacing="0" w:line="276" w:lineRule="auto"/>
        <w:jc w:val="both"/>
        <w:rPr>
          <w:rStyle w:val="Textoennegrita"/>
          <w:rFonts w:ascii="Times" w:hAnsi="Times" w:cs="Arial"/>
          <w:lang w:val="es-ES_tradnl"/>
        </w:rPr>
      </w:pPr>
    </w:p>
    <w:p w:rsidR="0029597E" w:rsidRDefault="0029597E" w:rsidP="0029597E">
      <w:pPr>
        <w:pStyle w:val="font-claude-response-body"/>
        <w:spacing w:before="0" w:beforeAutospacing="0" w:after="0" w:afterAutospacing="0" w:line="276" w:lineRule="auto"/>
        <w:jc w:val="both"/>
        <w:rPr>
          <w:rStyle w:val="Textoennegrita"/>
          <w:rFonts w:ascii="Times" w:hAnsi="Times" w:cs="Arial"/>
          <w:lang w:val="es-ES_tradnl"/>
        </w:rPr>
      </w:pPr>
    </w:p>
    <w:p w:rsidR="0029597E" w:rsidRPr="00BA6499" w:rsidRDefault="0029597E" w:rsidP="0029597E">
      <w:pPr>
        <w:pStyle w:val="font-claude-response-body"/>
        <w:spacing w:before="0" w:beforeAutospacing="0" w:after="0" w:afterAutospacing="0" w:line="276" w:lineRule="auto"/>
        <w:jc w:val="both"/>
        <w:rPr>
          <w:rFonts w:ascii="Times" w:hAnsi="Times" w:cs="Arial"/>
          <w:lang w:val="es-ES_tradnl"/>
        </w:rPr>
      </w:pPr>
      <w:r>
        <w:rPr>
          <w:rFonts w:ascii="Times" w:hAnsi="Times" w:cs="Arial"/>
          <w:b/>
          <w:bCs/>
          <w:noProof/>
          <w:lang w:val="es-ES_tradnl"/>
        </w:rPr>
        <mc:AlternateContent>
          <mc:Choice Requires="wps">
            <w:drawing>
              <wp:anchor distT="0" distB="0" distL="114300" distR="114300" simplePos="0" relativeHeight="251660288" behindDoc="0" locked="0" layoutInCell="1" allowOverlap="1" wp14:anchorId="6B3604B8" wp14:editId="125FEA94">
                <wp:simplePos x="0" y="0"/>
                <wp:positionH relativeFrom="column">
                  <wp:posOffset>2451523</wp:posOffset>
                </wp:positionH>
                <wp:positionV relativeFrom="paragraph">
                  <wp:posOffset>43815</wp:posOffset>
                </wp:positionV>
                <wp:extent cx="2970028" cy="389467"/>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2970028" cy="389467"/>
                        </a:xfrm>
                        <a:prstGeom prst="rect">
                          <a:avLst/>
                        </a:prstGeom>
                        <a:noFill/>
                        <a:ln w="6350">
                          <a:noFill/>
                        </a:ln>
                      </wps:spPr>
                      <wps:txbx>
                        <w:txbxContent>
                          <w:p w:rsidR="0029597E" w:rsidRPr="00240339" w:rsidRDefault="0029597E" w:rsidP="0029597E">
                            <w:pPr>
                              <w:pStyle w:val="Subttulo"/>
                              <w:spacing w:before="0" w:after="0" w:line="276" w:lineRule="auto"/>
                              <w:ind w:left="0" w:firstLine="0"/>
                              <w:rPr>
                                <w:rFonts w:ascii="Times New Roman" w:hAnsi="Times New Roman" w:cs="Montserrat Medium"/>
                                <w:b/>
                                <w:bCs/>
                                <w:i/>
                                <w:iCs/>
                                <w:color w:val="auto"/>
                                <w:sz w:val="16"/>
                                <w:szCs w:val="16"/>
                              </w:rPr>
                            </w:pPr>
                            <w:r w:rsidRPr="00240339">
                              <w:rPr>
                                <w:rStyle w:val="MEMBRETE"/>
                                <w:rFonts w:ascii="Times New Roman" w:hAnsi="Times New Roman"/>
                                <w:b/>
                                <w:bCs/>
                                <w:i/>
                                <w:iCs/>
                                <w:color w:val="auto"/>
                                <w:sz w:val="16"/>
                                <w:szCs w:val="16"/>
                              </w:rPr>
                              <w:t xml:space="preserve">Esta obra está bajo </w:t>
                            </w:r>
                            <w:r w:rsidRPr="00240339">
                              <w:rPr>
                                <w:rFonts w:ascii="Times New Roman" w:hAnsi="Times New Roman" w:cs="Arial"/>
                                <w:b/>
                                <w:bCs/>
                                <w:i/>
                                <w:iCs/>
                                <w:color w:val="auto"/>
                                <w:sz w:val="16"/>
                                <w:szCs w:val="16"/>
                                <w:lang w:val="es-ES_tradnl"/>
                              </w:rPr>
                              <w:t>bajo licencia Creative Commons Atribución 4.0 Internacional (CC BY 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B3604B8" id="_x0000_t202" coordsize="21600,21600" o:spt="202" path="m,l,21600r21600,l21600,xe">
                <v:stroke joinstyle="miter"/>
                <v:path gradientshapeok="t" o:connecttype="rect"/>
              </v:shapetype>
              <v:shape id="Cuadro de texto 7" o:spid="_x0000_s1026" type="#_x0000_t202" style="position:absolute;left:0;text-align:left;margin-left:193.05pt;margin-top:3.45pt;width:233.85pt;height:30.6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" filled="f" stroked="f" strokeweight=".5pt">
                <v:textbox>
                  <w:txbxContent>
                    <w:p w:rsidR="0029597E" w:rsidRPr="00240339" w:rsidRDefault="0029597E" w:rsidP="0029597E">
                      <w:pPr>
                        <w:pStyle w:val="Subttulo"/>
                        <w:spacing w:before="0" w:after="0" w:line="276" w:lineRule="auto"/>
                        <w:ind w:left="0" w:firstLine="0"/>
                        <w:rPr>
                          <w:rFonts w:ascii="Times New Roman" w:hAnsi="Times New Roman" w:cs="Montserrat Medium"/>
                          <w:b/>
                          <w:bCs/>
                          <w:i/>
                          <w:iCs/>
                          <w:color w:val="auto"/>
                          <w:sz w:val="16"/>
                          <w:szCs w:val="16"/>
                        </w:rPr>
                      </w:pPr>
                      <w:r w:rsidRPr="00240339">
                        <w:rPr>
                          <w:rStyle w:val="MEMBRETE"/>
                          <w:rFonts w:ascii="Times New Roman" w:hAnsi="Times New Roman"/>
                          <w:b/>
                          <w:bCs/>
                          <w:i/>
                          <w:iCs/>
                          <w:color w:val="auto"/>
                          <w:sz w:val="16"/>
                          <w:szCs w:val="16"/>
                        </w:rPr>
                        <w:t xml:space="preserve">Esta obra está bajo </w:t>
                      </w:r>
                      <w:r w:rsidRPr="00240339">
                        <w:rPr>
                          <w:rFonts w:ascii="Times New Roman" w:hAnsi="Times New Roman" w:cs="Arial"/>
                          <w:b/>
                          <w:bCs/>
                          <w:i/>
                          <w:iCs/>
                          <w:color w:val="auto"/>
                          <w:sz w:val="16"/>
                          <w:szCs w:val="16"/>
                          <w:lang w:val="es-ES_tradnl"/>
                        </w:rPr>
                        <w:t xml:space="preserve">bajo licencia </w:t>
                      </w:r>
                      <w:proofErr w:type="spellStart"/>
                      <w:r w:rsidRPr="00240339">
                        <w:rPr>
                          <w:rFonts w:ascii="Times New Roman" w:hAnsi="Times New Roman" w:cs="Arial"/>
                          <w:b/>
                          <w:bCs/>
                          <w:i/>
                          <w:iCs/>
                          <w:color w:val="auto"/>
                          <w:sz w:val="16"/>
                          <w:szCs w:val="16"/>
                          <w:lang w:val="es-ES_tradnl"/>
                        </w:rPr>
                        <w:t>Creative</w:t>
                      </w:r>
                      <w:proofErr w:type="spellEnd"/>
                      <w:r w:rsidRPr="00240339">
                        <w:rPr>
                          <w:rFonts w:ascii="Times New Roman" w:hAnsi="Times New Roman" w:cs="Arial"/>
                          <w:b/>
                          <w:bCs/>
                          <w:i/>
                          <w:iCs/>
                          <w:color w:val="auto"/>
                          <w:sz w:val="16"/>
                          <w:szCs w:val="16"/>
                          <w:lang w:val="es-ES_tradnl"/>
                        </w:rPr>
                        <w:t xml:space="preserve"> </w:t>
                      </w:r>
                      <w:proofErr w:type="spellStart"/>
                      <w:r w:rsidRPr="00240339">
                        <w:rPr>
                          <w:rFonts w:ascii="Times New Roman" w:hAnsi="Times New Roman" w:cs="Arial"/>
                          <w:b/>
                          <w:bCs/>
                          <w:i/>
                          <w:iCs/>
                          <w:color w:val="auto"/>
                          <w:sz w:val="16"/>
                          <w:szCs w:val="16"/>
                          <w:lang w:val="es-ES_tradnl"/>
                        </w:rPr>
                        <w:t>Commons</w:t>
                      </w:r>
                      <w:proofErr w:type="spellEnd"/>
                      <w:r w:rsidRPr="00240339">
                        <w:rPr>
                          <w:rFonts w:ascii="Times New Roman" w:hAnsi="Times New Roman" w:cs="Arial"/>
                          <w:b/>
                          <w:bCs/>
                          <w:i/>
                          <w:iCs/>
                          <w:color w:val="auto"/>
                          <w:sz w:val="16"/>
                          <w:szCs w:val="16"/>
                          <w:lang w:val="es-ES_tradnl"/>
                        </w:rPr>
                        <w:t xml:space="preserve"> Atribución 4.0 Internacional (CC BY 4.0</w:t>
                      </w:r>
                    </w:p>
                  </w:txbxContent>
                </v:textbox>
              </v:shape>
            </w:pict>
          </mc:Fallback>
        </mc:AlternateContent>
      </w:r>
      <w:r>
        <w:rPr>
          <w:rFonts w:ascii="Times" w:hAnsi="Times" w:cs="Arial"/>
          <w:b/>
          <w:bCs/>
          <w:noProof/>
          <w:lang w:val="es-ES_tradnl"/>
        </w:rPr>
        <w:drawing>
          <wp:inline distT="0" distB="0" distL="0" distR="0" wp14:anchorId="04B6DA41" wp14:editId="75DFA2B6">
            <wp:extent cx="2451100" cy="36053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 Afams.png"/>
                    <pic:cNvPicPr/>
                  </pic:nvPicPr>
                  <pic:blipFill rotWithShape="1">
                    <a:blip r:embed="rId7" cstate="print">
                      <a:extLst>
                        <a:ext uri="{28A0092B-C50C-407E-A947-70E740481C1C}">
                          <a14:useLocalDpi xmlns:a14="http://schemas.microsoft.com/office/drawing/2010/main" val="0"/>
                        </a:ext>
                      </a:extLst>
                    </a:blip>
                    <a:srcRect t="3621" b="70227"/>
                    <a:stretch/>
                  </pic:blipFill>
                  <pic:spPr bwMode="auto">
                    <a:xfrm>
                      <a:off x="0" y="0"/>
                      <a:ext cx="2490735" cy="366367"/>
                    </a:xfrm>
                    <a:prstGeom prst="rect">
                      <a:avLst/>
                    </a:prstGeom>
                    <a:ln>
                      <a:noFill/>
                    </a:ln>
                    <a:extLst>
                      <a:ext uri="{53640926-AAD7-44D8-BBD7-CCE9431645EC}">
                        <a14:shadowObscured xmlns:a14="http://schemas.microsoft.com/office/drawing/2010/main"/>
                      </a:ext>
                    </a:extLst>
                  </pic:spPr>
                </pic:pic>
              </a:graphicData>
            </a:graphic>
          </wp:inline>
        </w:drawing>
      </w:r>
    </w:p>
    <w:p w:rsidR="0029597E" w:rsidRDefault="0029597E">
      <w:pPr>
        <w:pBdr>
          <w:top w:val="single" w:sz="4" w:space="6" w:color="BFBFBF"/>
        </w:pBdr>
        <w:spacing w:before="200"/>
      </w:pPr>
    </w:p>
    <w:p w:rsidR="0029597E" w:rsidRDefault="0029597E">
      <w:pPr>
        <w:pBdr>
          <w:top w:val="single" w:sz="4" w:space="6" w:color="BFBFBF"/>
        </w:pBdr>
        <w:spacing w:before="200"/>
      </w:pPr>
    </w:p>
    <w:sectPr w:rsidR="0029597E">
      <w:headerReference w:type="default" r:id="rId8"/>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57B59" w:rsidRDefault="00D57B59">
      <w:r>
        <w:separator/>
      </w:r>
    </w:p>
  </w:endnote>
  <w:endnote w:type="continuationSeparator" w:id="0">
    <w:p w:rsidR="00D57B59" w:rsidRDefault="00D57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ontserrat Medium">
    <w:altName w:val="Calibri"/>
    <w:panose1 w:val="020B0604020202020204"/>
    <w:charset w:val="00"/>
    <w:family w:val="auto"/>
    <w:pitch w:val="variable"/>
    <w:sig w:usb0="2000020F" w:usb1="00000003" w:usb2="00000000" w:usb3="00000000" w:csb0="00000197"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26379" w:rsidRDefault="00D61F1E">
    <w:pPr>
      <w:jc w:val="center"/>
    </w:pPr>
    <w:r>
      <w:rPr>
        <w:color w:val="888888"/>
        <w:sz w:val="16"/>
        <w:szCs w:val="16"/>
      </w:rPr>
      <w:t xml:space="preserve">Revista Especializada AFAMS. ISSN 2810-7950 | </w:t>
    </w:r>
    <w:r>
      <w:rPr>
        <w:color w:val="888888"/>
        <w:sz w:val="16"/>
        <w:szCs w:val="16"/>
      </w:rPr>
      <w:fldChar w:fldCharType="begin"/>
    </w:r>
    <w:r>
      <w:rPr>
        <w:color w:val="888888"/>
        <w:sz w:val="16"/>
        <w:szCs w:val="16"/>
      </w:rPr>
      <w:instrText>PAGE</w:instrText>
    </w:r>
    <w:r>
      <w:rPr>
        <w:color w:val="888888"/>
        <w:sz w:val="16"/>
        <w:szCs w:val="16"/>
      </w:rPr>
      <w:fldChar w:fldCharType="separate"/>
    </w:r>
    <w:r w:rsidR="0029597E">
      <w:rPr>
        <w:noProof/>
        <w:color w:val="888888"/>
        <w:sz w:val="16"/>
        <w:szCs w:val="16"/>
      </w:rPr>
      <w:t>1</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57B59" w:rsidRDefault="00D57B59">
      <w:r>
        <w:separator/>
      </w:r>
    </w:p>
  </w:footnote>
  <w:footnote w:type="continuationSeparator" w:id="0">
    <w:p w:rsidR="00D57B59" w:rsidRDefault="00D57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26379" w:rsidRDefault="00D61F1E" w:rsidP="0029597E">
    <w:pPr>
      <w:pBdr>
        <w:bottom w:val="single" w:sz="4" w:space="19" w:color="1F3864"/>
      </w:pBdr>
      <w:spacing w:after="120"/>
      <w:jc w:val="center"/>
    </w:pPr>
    <w:r>
      <w:rPr>
        <w:i/>
        <w:iCs/>
        <w:color w:val="888888"/>
        <w:sz w:val="16"/>
        <w:szCs w:val="16"/>
      </w:rPr>
      <w:t>Revista Especializada Afams, [Vol] ([N]), [pp]. ([año], [mes]). ISSN: 2810-7950.</w:t>
    </w:r>
    <w:r w:rsidR="0029597E" w:rsidRPr="0029597E">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C19A7"/>
    <w:multiLevelType w:val="hybridMultilevel"/>
    <w:tmpl w:val="C936A25A"/>
    <w:lvl w:ilvl="0" w:tplc="DDAE2016">
      <w:start w:val="1"/>
      <w:numFmt w:val="bullet"/>
      <w:lvlText w:val="●"/>
      <w:lvlJc w:val="left"/>
      <w:pPr>
        <w:ind w:left="720" w:hanging="360"/>
      </w:pPr>
    </w:lvl>
    <w:lvl w:ilvl="1" w:tplc="44283BD6">
      <w:start w:val="1"/>
      <w:numFmt w:val="bullet"/>
      <w:lvlText w:val="○"/>
      <w:lvlJc w:val="left"/>
      <w:pPr>
        <w:ind w:left="1440" w:hanging="360"/>
      </w:pPr>
    </w:lvl>
    <w:lvl w:ilvl="2" w:tplc="D5A4ACB2">
      <w:start w:val="1"/>
      <w:numFmt w:val="bullet"/>
      <w:lvlText w:val="■"/>
      <w:lvlJc w:val="left"/>
      <w:pPr>
        <w:ind w:left="2160" w:hanging="360"/>
      </w:pPr>
    </w:lvl>
    <w:lvl w:ilvl="3" w:tplc="D6C84E7C">
      <w:start w:val="1"/>
      <w:numFmt w:val="bullet"/>
      <w:lvlText w:val="●"/>
      <w:lvlJc w:val="left"/>
      <w:pPr>
        <w:ind w:left="2880" w:hanging="360"/>
      </w:pPr>
    </w:lvl>
    <w:lvl w:ilvl="4" w:tplc="7B3C41C0">
      <w:start w:val="1"/>
      <w:numFmt w:val="bullet"/>
      <w:lvlText w:val="○"/>
      <w:lvlJc w:val="left"/>
      <w:pPr>
        <w:ind w:left="3600" w:hanging="360"/>
      </w:pPr>
    </w:lvl>
    <w:lvl w:ilvl="5" w:tplc="E7A40D62">
      <w:start w:val="1"/>
      <w:numFmt w:val="bullet"/>
      <w:lvlText w:val="■"/>
      <w:lvlJc w:val="left"/>
      <w:pPr>
        <w:ind w:left="4320" w:hanging="360"/>
      </w:pPr>
    </w:lvl>
    <w:lvl w:ilvl="6" w:tplc="D4C08B8E">
      <w:start w:val="1"/>
      <w:numFmt w:val="bullet"/>
      <w:lvlText w:val="●"/>
      <w:lvlJc w:val="left"/>
      <w:pPr>
        <w:ind w:left="5040" w:hanging="360"/>
      </w:pPr>
    </w:lvl>
    <w:lvl w:ilvl="7" w:tplc="7268766E">
      <w:start w:val="1"/>
      <w:numFmt w:val="bullet"/>
      <w:lvlText w:val="●"/>
      <w:lvlJc w:val="left"/>
      <w:pPr>
        <w:ind w:left="5760" w:hanging="360"/>
      </w:pPr>
    </w:lvl>
    <w:lvl w:ilvl="8" w:tplc="E578CD9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2"/>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379"/>
    <w:rsid w:val="0029597E"/>
    <w:rsid w:val="0056439A"/>
    <w:rsid w:val="00826379"/>
    <w:rsid w:val="00D57B59"/>
    <w:rsid w:val="00D61F1E"/>
    <w:rsid w:val="00F665A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docId w15:val="{769D0D79-DF4F-BA48-9264-108DA3E14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s-CL"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360" w:after="160"/>
      <w:outlineLvl w:val="0"/>
    </w:pPr>
    <w:rPr>
      <w:b/>
      <w:bCs/>
      <w:color w:val="1F3864"/>
      <w:sz w:val="26"/>
      <w:szCs w:val="26"/>
    </w:rPr>
  </w:style>
  <w:style w:type="paragraph" w:styleId="Ttulo2">
    <w:name w:val="heading 2"/>
    <w:uiPriority w:val="9"/>
    <w:unhideWhenUsed/>
    <w:qFormat/>
    <w:pPr>
      <w:spacing w:before="260" w:after="120"/>
      <w:outlineLvl w:val="1"/>
    </w:pPr>
    <w:rPr>
      <w:b/>
      <w:bCs/>
      <w:color w:val="2E5090"/>
      <w:sz w:val="23"/>
      <w:szCs w:val="23"/>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29597E"/>
    <w:pPr>
      <w:tabs>
        <w:tab w:val="center" w:pos="4419"/>
        <w:tab w:val="right" w:pos="8838"/>
      </w:tabs>
    </w:pPr>
  </w:style>
  <w:style w:type="character" w:customStyle="1" w:styleId="EncabezadoCar">
    <w:name w:val="Encabezado Car"/>
    <w:basedOn w:val="Fuentedeprrafopredeter"/>
    <w:link w:val="Encabezado"/>
    <w:uiPriority w:val="99"/>
    <w:rsid w:val="0029597E"/>
  </w:style>
  <w:style w:type="paragraph" w:styleId="Piedepgina">
    <w:name w:val="footer"/>
    <w:basedOn w:val="Normal"/>
    <w:link w:val="PiedepginaCar"/>
    <w:uiPriority w:val="99"/>
    <w:unhideWhenUsed/>
    <w:rsid w:val="0029597E"/>
    <w:pPr>
      <w:tabs>
        <w:tab w:val="center" w:pos="4419"/>
        <w:tab w:val="right" w:pos="8838"/>
      </w:tabs>
    </w:pPr>
  </w:style>
  <w:style w:type="character" w:customStyle="1" w:styleId="PiedepginaCar">
    <w:name w:val="Pie de página Car"/>
    <w:basedOn w:val="Fuentedeprrafopredeter"/>
    <w:link w:val="Piedepgina"/>
    <w:uiPriority w:val="99"/>
    <w:rsid w:val="0029597E"/>
  </w:style>
  <w:style w:type="paragraph" w:customStyle="1" w:styleId="font-claude-response-body">
    <w:name w:val="font-claude-response-body"/>
    <w:basedOn w:val="Normal"/>
    <w:rsid w:val="0029597E"/>
    <w:pPr>
      <w:spacing w:before="100" w:beforeAutospacing="1" w:after="100" w:afterAutospacing="1"/>
    </w:pPr>
    <w:rPr>
      <w:sz w:val="24"/>
      <w:szCs w:val="24"/>
    </w:rPr>
  </w:style>
  <w:style w:type="character" w:styleId="Textoennegrita">
    <w:name w:val="Strong"/>
    <w:basedOn w:val="Fuentedeprrafopredeter"/>
    <w:uiPriority w:val="22"/>
    <w:qFormat/>
    <w:rsid w:val="0029597E"/>
    <w:rPr>
      <w:b/>
      <w:bCs/>
    </w:rPr>
  </w:style>
  <w:style w:type="character" w:customStyle="1" w:styleId="MEMBRETE">
    <w:name w:val="MEMBRETE"/>
    <w:uiPriority w:val="99"/>
    <w:rsid w:val="0029597E"/>
    <w:rPr>
      <w:rFonts w:ascii="Montserrat Medium" w:hAnsi="Montserrat Medium" w:cs="Montserrat Medium"/>
      <w:sz w:val="12"/>
      <w:szCs w:val="12"/>
    </w:rPr>
  </w:style>
  <w:style w:type="paragraph" w:styleId="Subttulo">
    <w:name w:val="Subtitle"/>
    <w:basedOn w:val="Normal"/>
    <w:next w:val="Normal"/>
    <w:link w:val="SubttuloCar"/>
    <w:uiPriority w:val="11"/>
    <w:qFormat/>
    <w:rsid w:val="0029597E"/>
    <w:pPr>
      <w:numPr>
        <w:ilvl w:val="1"/>
      </w:numPr>
      <w:spacing w:before="120" w:after="160" w:line="256" w:lineRule="auto"/>
      <w:ind w:left="737" w:hanging="737"/>
      <w:jc w:val="both"/>
    </w:pPr>
    <w:rPr>
      <w:rFonts w:ascii="Calibri" w:eastAsia="Yu Mincho" w:hAnsi="Calibri"/>
      <w:color w:val="5A5A5A"/>
      <w:spacing w:val="15"/>
      <w:lang w:eastAsia="en-US"/>
    </w:rPr>
  </w:style>
  <w:style w:type="character" w:customStyle="1" w:styleId="SubttuloCar">
    <w:name w:val="Subtítulo Car"/>
    <w:basedOn w:val="Fuentedeprrafopredeter"/>
    <w:link w:val="Subttulo"/>
    <w:uiPriority w:val="11"/>
    <w:rsid w:val="0029597E"/>
    <w:rPr>
      <w:rFonts w:ascii="Calibri" w:eastAsia="Yu Mincho" w:hAnsi="Calibri"/>
      <w:color w:val="5A5A5A"/>
      <w:spacing w:val="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508</Words>
  <Characters>2794</Characters>
  <Application>Microsoft Office Word</Application>
  <DocSecurity>0</DocSecurity>
  <Lines>23</Lines>
  <Paragraphs>6</Paragraphs>
  <ScaleCrop>false</ScaleCrop>
  <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MANUEL ANTONIO DEL CARMEN ARGEL ARGEL</cp:lastModifiedBy>
  <cp:revision>4</cp:revision>
  <dcterms:created xsi:type="dcterms:W3CDTF">2026-07-11T03:36:00Z</dcterms:created>
  <dcterms:modified xsi:type="dcterms:W3CDTF">2026-09-16T20:33:00Z</dcterms:modified>
</cp:coreProperties>
</file>