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rFonts w:ascii="Times New Roman" w:cs="Times New Roman" w:eastAsia="Times New Roman" w:hAnsi="Times New Roman"/>
          <w:i/>
          <w:iCs/>
          <w:color w:val="000000"/>
          <w:sz w:val="20"/>
          <w:szCs w:val="20"/>
        </w:rPr>
        <w:t xml:space="preserve">Revista Especializada Afams, [Vol] ([N]), [pp]. ([año], [mes]). ISSN: 2810-7950.</w:t>
      </w:r>
    </w:p>
    <w:p>
      <w:pPr>
        <w:spacing w:after="40"/>
        <w:jc w:val="left"/>
      </w:pPr>
      <w:r>
        <w:rPr>
          <w:rFonts w:ascii="Times New Roman" w:cs="Times New Roman" w:eastAsia="Times New Roman" w:hAnsi="Times New Roman"/>
          <w:i/>
          <w:iCs/>
          <w:color w:val="000000"/>
          <w:sz w:val="20"/>
          <w:szCs w:val="20"/>
        </w:rPr>
        <w:t xml:space="preserve">Reporte de caso</w:t>
      </w:r>
    </w:p>
    <w:p>
      <w:pPr>
        <w:spacing w:before="160"/>
      </w:pPr>
    </w:p>
    <w:p>
      <w:pPr>
        <w:spacing w:after="40"/>
      </w:pPr>
      <w:r>
        <w:rPr>
          <w:rFonts w:ascii="Times New Roman" w:cs="Times New Roman" w:eastAsia="Times New Roman" w:hAnsi="Times New Roman"/>
          <w:b/>
          <w:bCs/>
          <w:color w:val="1F3864"/>
          <w:sz w:val="26"/>
          <w:szCs w:val="26"/>
        </w:rPr>
        <w:t xml:space="preserve">Art. [N.º], [Título en español: claro, preciso, máximo 15 palabras]</w:t>
      </w:r>
    </w:p>
    <w:p>
      <w:pPr>
        <w:spacing w:after="160"/>
      </w:pPr>
      <w:r>
        <w:rPr>
          <w:rFonts w:ascii="Times New Roman" w:cs="Times New Roman" w:eastAsia="Times New Roman" w:hAnsi="Times New Roman"/>
          <w:i/>
          <w:iCs/>
          <w:sz w:val="22"/>
          <w:szCs w:val="22"/>
        </w:rPr>
        <w:t xml:space="preserve">Art. [N.º], [Title in English]</w:t>
      </w:r>
    </w:p>
    <w:p>
      <w:pPr>
        <w:spacing w:after="40"/>
      </w:pPr>
      <w:r>
        <w:rPr>
          <w:rFonts w:ascii="Times New Roman" w:cs="Times New Roman" w:eastAsia="Times New Roman" w:hAnsi="Times New Roman"/>
          <w:b/>
          <w:bCs/>
          <w:sz w:val="22"/>
          <w:szCs w:val="22"/>
        </w:rPr>
        <w:t xml:space="preserve">Autor(es): [Apellido, Nombre]</w:t>
      </w:r>
    </w:p>
    <w:p>
      <w:pPr>
        <w:spacing w:after="40"/>
        <w:jc w:val="left"/>
      </w:pPr>
      <w:r>
        <w:rPr>
          <w:rFonts w:ascii="Times New Roman" w:cs="Times New Roman" w:eastAsia="Times New Roman" w:hAnsi="Times New Roman"/>
          <w:i/>
          <w:iCs/>
          <w:color w:val="000000"/>
          <w:sz w:val="20"/>
          <w:szCs w:val="20"/>
        </w:rPr>
        <w:t xml:space="preserve">[Grado académico, filiación institucional, país]</w:t>
      </w:r>
    </w:p>
    <w:p>
      <w:pPr>
        <w:spacing w:after="40"/>
        <w:jc w:val="left"/>
      </w:pPr>
      <w:r>
        <w:rPr>
          <w:rFonts w:ascii="Times New Roman" w:cs="Times New Roman" w:eastAsia="Times New Roman" w:hAnsi="Times New Roman"/>
          <w:i/>
          <w:iCs/>
          <w:color w:val="000000"/>
          <w:sz w:val="20"/>
          <w:szCs w:val="20"/>
        </w:rPr>
        <w:t xml:space="preserve">ORCID: [0000-0000-0000-0000]  —  Correo: [correo@afams.net]</w:t>
      </w:r>
    </w:p>
    <w:p>
      <w:pPr>
        <w:spacing w:after="40"/>
        <w:jc w:val="left"/>
      </w:pPr>
      <w:r>
        <w:rPr>
          <w:rFonts w:ascii="Times New Roman" w:cs="Times New Roman" w:eastAsia="Times New Roman" w:hAnsi="Times New Roman"/>
          <w:i/>
          <w:iCs/>
          <w:color w:val="000000"/>
          <w:sz w:val="20"/>
          <w:szCs w:val="20"/>
        </w:rPr>
        <w:t xml:space="preserve">Afiliación: [Grupo / Institución]</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Resumen</w:t>
      </w:r>
    </w:p>
    <w:p>
      <w:pPr>
        <w:spacing w:after="160" w:line="268"/>
      </w:pPr>
      <w:r>
        <w:rPr>
          <w:rFonts w:ascii="Times New Roman" w:cs="Times New Roman" w:eastAsia="Times New Roman" w:hAnsi="Times New Roman"/>
          <w:i/>
          <w:iCs/>
          <w:color w:val="444444"/>
          <w:sz w:val="21"/>
          <w:szCs w:val="21"/>
        </w:rPr>
        <w:t xml:space="preserve">[150-200 palabras. Contexto del caso, intervención aplicada, resultado observado y relevancia del reporte. No reporta datos que permitan identificar a la persona. Sin citas.]</w:t>
      </w:r>
    </w:p>
    <w:p>
      <w:pPr>
        <w:spacing w:after="200"/>
      </w:pPr>
      <w:r>
        <w:rPr>
          <w:rFonts w:ascii="Times New Roman" w:cs="Times New Roman" w:eastAsia="Times New Roman" w:hAnsi="Times New Roman"/>
          <w:b/>
          <w:bCs/>
          <w:sz w:val="21"/>
          <w:szCs w:val="21"/>
        </w:rPr>
        <w:t xml:space="preserve">Palabras clave: </w:t>
      </w:r>
      <w:r>
        <w:rPr>
          <w:rFonts w:ascii="Times New Roman" w:cs="Times New Roman" w:eastAsia="Times New Roman" w:hAnsi="Times New Roman"/>
          <w:i/>
          <w:iCs/>
          <w:sz w:val="21"/>
          <w:szCs w:val="21"/>
        </w:rPr>
        <w:t xml:space="preserve">[4 a 6 términos]</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Abstract</w:t>
      </w:r>
    </w:p>
    <w:p>
      <w:pPr>
        <w:spacing w:after="160" w:line="268"/>
      </w:pPr>
      <w:r>
        <w:rPr>
          <w:rFonts w:ascii="Times New Roman" w:cs="Times New Roman" w:eastAsia="Times New Roman" w:hAnsi="Times New Roman"/>
          <w:i/>
          <w:iCs/>
          <w:color w:val="444444"/>
          <w:sz w:val="21"/>
          <w:szCs w:val="21"/>
        </w:rPr>
        <w:t xml:space="preserve">[English translation of the resumen, 150-200 words.]</w:t>
      </w:r>
    </w:p>
    <w:p>
      <w:pPr>
        <w:spacing w:after="200"/>
      </w:pPr>
      <w:r>
        <w:rPr>
          <w:rFonts w:ascii="Times New Roman" w:cs="Times New Roman" w:eastAsia="Times New Roman" w:hAnsi="Times New Roman"/>
          <w:b/>
          <w:bCs/>
          <w:sz w:val="21"/>
          <w:szCs w:val="21"/>
        </w:rPr>
        <w:t xml:space="preserve">Keywords: </w:t>
      </w:r>
      <w:r>
        <w:rPr>
          <w:rFonts w:ascii="Times New Roman" w:cs="Times New Roman" w:eastAsia="Times New Roman" w:hAnsi="Times New Roman"/>
          <w:i/>
          <w:iCs/>
          <w:sz w:val="21"/>
          <w:szCs w:val="21"/>
        </w:rPr>
        <w:t xml:space="preserve">[4 to 6 terms]</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1. Introducción</w:t>
      </w:r>
    </w:p>
    <w:p>
      <w:pPr>
        <w:spacing w:after="160" w:line="268"/>
      </w:pPr>
      <w:r>
        <w:rPr>
          <w:rFonts w:ascii="Times New Roman" w:cs="Times New Roman" w:eastAsia="Times New Roman" w:hAnsi="Times New Roman"/>
          <w:i/>
          <w:iCs/>
          <w:color w:val="444444"/>
          <w:sz w:val="21"/>
          <w:szCs w:val="21"/>
        </w:rPr>
        <w:t xml:space="preserve">[Justifica por qué el caso es relevante de reportar para la comunidad AFA. Presenta brevemente el marco conceptual o el modelo de intervención en el que se apoya (p. ej. Karate Unificado, Modelo AFAMS u otro pertinente).]</w:t>
      </w:r>
    </w:p>
    <w:p>
      <w:pPr>
        <w:spacing w:after="200"/>
      </w:pPr>
      <w:r>
        <w:rPr>
          <w:rFonts w:ascii="Times New Roman" w:cs="Times New Roman" w:eastAsia="Times New Roman" w:hAnsi="Times New Roman"/>
          <w:color w:val="888888"/>
          <w:sz w:val="21"/>
          <w:szCs w:val="21"/>
        </w:rPr>
        <w:t xml:space="preserve">[Párrafo de desarrollo...]</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2. Presentación del caso</w:t>
      </w:r>
    </w:p>
    <w:p>
      <w:pPr>
        <w:spacing w:after="160" w:line="268"/>
      </w:pPr>
      <w:r>
        <w:rPr>
          <w:rFonts w:ascii="Times New Roman" w:cs="Times New Roman" w:eastAsia="Times New Roman" w:hAnsi="Times New Roman"/>
          <w:i/>
          <w:iCs/>
          <w:color w:val="444444"/>
          <w:sz w:val="21"/>
          <w:szCs w:val="21"/>
        </w:rPr>
        <w:t xml:space="preserve">[Describe el contexto del caso: edad, condición o diagnóstico cuando corresponda, entorno de la intervención — sin incluir datos que permitan identificar a la persona (nombre, ubicación exacta, imágenes reconocibles, etc.). Describe con detalle la intervención aplicada: objetivos, duración, frecuencia, procedimiento.]</w:t>
      </w:r>
    </w:p>
    <w:p>
      <w:pPr>
        <w:spacing w:after="200"/>
      </w:pPr>
      <w:r>
        <w:rPr>
          <w:rFonts w:ascii="Times New Roman" w:cs="Times New Roman" w:eastAsia="Times New Roman" w:hAnsi="Times New Roman"/>
          <w:color w:val="888888"/>
          <w:sz w:val="21"/>
          <w:szCs w:val="21"/>
        </w:rPr>
        <w:t xml:space="preserve">[Párrafo de presentación del caso...]</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3. Evolución / resultados observados</w:t>
      </w:r>
    </w:p>
    <w:p>
      <w:pPr>
        <w:spacing w:after="160" w:line="268"/>
      </w:pPr>
      <w:r>
        <w:rPr>
          <w:rFonts w:ascii="Times New Roman" w:cs="Times New Roman" w:eastAsia="Times New Roman" w:hAnsi="Times New Roman"/>
          <w:i/>
          <w:iCs/>
          <w:color w:val="444444"/>
          <w:sz w:val="21"/>
          <w:szCs w:val="21"/>
        </w:rPr>
        <w:t xml:space="preserve">[Describe cronológica o comparativamente el proceso de intervención. Usa tablas o figuras cuando ayuden a visualizar la evolución.]</w:t>
      </w:r>
    </w:p>
    <w:p>
      <w:pPr>
        <w:spacing w:after="60" w:before="120"/>
      </w:pPr>
      <w:r>
        <w:rPr>
          <w:rFonts w:ascii="Times New Roman" w:cs="Times New Roman" w:eastAsia="Times New Roman" w:hAnsi="Times New Roman"/>
          <w:b/>
          <w:bCs/>
          <w:i/>
          <w:iCs/>
          <w:sz w:val="20"/>
          <w:szCs w:val="20"/>
        </w:rPr>
        <w:t xml:space="preserve">Tabla 1. [Evolución del caso por etapa/sesión]</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3200"/>
      </w:tblGrid>
      <w:tr>
        <w:trPr>
          <w:tblHeader/>
        </w:trPr>
        <w:tc>
          <w:tcPr>
            <w:tcW w:type="dxa" w:w="3200"/>
            <w:shd w:fill="1F3864" w:val="clear"/>
            <w:tcMar>
              <w:top w:type="dxa" w:w="60"/>
              <w:left w:type="dxa" w:w="100"/>
              <w:bottom w:type="dxa" w:w="60"/>
              <w:right w:type="dxa" w:w="100"/>
            </w:tcMar>
            <w:vAlign w:val="center"/>
          </w:tcPr>
          <w:p>
            <w:r>
              <w:rPr>
                <w:rFonts w:ascii="Times New Roman" w:cs="Times New Roman" w:eastAsia="Times New Roman" w:hAnsi="Times New Roman"/>
                <w:b/>
                <w:bCs/>
                <w:i w:val="false"/>
                <w:iCs w:val="false"/>
                <w:color w:val="FFFFFF"/>
                <w:sz w:val="19"/>
                <w:szCs w:val="19"/>
              </w:rPr>
              <w:t xml:space="preserve">Etapa / momento</w:t>
            </w:r>
          </w:p>
        </w:tc>
        <w:tc>
          <w:tcPr>
            <w:tcW w:type="dxa" w:w="3200"/>
            <w:shd w:fill="1F3864" w:val="clear"/>
            <w:tcMar>
              <w:top w:type="dxa" w:w="60"/>
              <w:left w:type="dxa" w:w="100"/>
              <w:bottom w:type="dxa" w:w="60"/>
              <w:right w:type="dxa" w:w="100"/>
            </w:tcMar>
            <w:vAlign w:val="center"/>
          </w:tcPr>
          <w:p>
            <w:r>
              <w:rPr>
                <w:rFonts w:ascii="Times New Roman" w:cs="Times New Roman" w:eastAsia="Times New Roman" w:hAnsi="Times New Roman"/>
                <w:b/>
                <w:bCs/>
                <w:i w:val="false"/>
                <w:iCs w:val="false"/>
                <w:color w:val="FFFFFF"/>
                <w:sz w:val="19"/>
                <w:szCs w:val="19"/>
              </w:rPr>
              <w:t xml:space="preserve">Observación</w:t>
            </w:r>
          </w:p>
        </w:tc>
        <w:tc>
          <w:tcPr>
            <w:tcW w:type="dxa" w:w="3200"/>
            <w:shd w:fill="1F3864" w:val="clear"/>
            <w:tcMar>
              <w:top w:type="dxa" w:w="60"/>
              <w:left w:type="dxa" w:w="100"/>
              <w:bottom w:type="dxa" w:w="60"/>
              <w:right w:type="dxa" w:w="100"/>
            </w:tcMar>
            <w:vAlign w:val="center"/>
          </w:tcPr>
          <w:p>
            <w:r>
              <w:rPr>
                <w:rFonts w:ascii="Times New Roman" w:cs="Times New Roman" w:eastAsia="Times New Roman" w:hAnsi="Times New Roman"/>
                <w:b/>
                <w:bCs/>
                <w:i w:val="false"/>
                <w:iCs w:val="false"/>
                <w:color w:val="FFFFFF"/>
                <w:sz w:val="19"/>
                <w:szCs w:val="19"/>
              </w:rPr>
              <w:t xml:space="preserve">Instrumento o criterio</w:t>
            </w:r>
          </w:p>
        </w:tc>
      </w:tr>
      <w:tr>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r>
      <w:tr>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c>
          <w:tcPr>
            <w:tcW w:type="dxa" w:w="3200"/>
            <w:tcMar>
              <w:top w:type="dxa" w:w="60"/>
              <w:left w:type="dxa" w:w="100"/>
              <w:bottom w:type="dxa" w:w="60"/>
              <w:right w:type="dxa" w:w="100"/>
            </w:tcMar>
            <w:vAlign w:val="center"/>
          </w:tcPr>
          <w:p>
            <w:r>
              <w:rPr>
                <w:rFonts w:ascii="Times New Roman" w:cs="Times New Roman" w:eastAsia="Times New Roman" w:hAnsi="Times New Roman"/>
                <w:b w:val="false"/>
                <w:bCs w:val="false"/>
                <w:i w:val="false"/>
                <w:iCs w:val="false"/>
                <w:color w:val="000000"/>
                <w:sz w:val="19"/>
                <w:szCs w:val="19"/>
              </w:rPr>
              <w:t xml:space="preserve">[ ... ]</w:t>
            </w:r>
          </w:p>
        </w:tc>
      </w:tr>
    </w:tbl>
    <w:p>
      <w:pPr>
        <w:spacing w:after="160"/>
      </w:pPr>
      <w:r>
        <w:rPr>
          <w:rFonts w:ascii="Times New Roman" w:cs="Times New Roman" w:eastAsia="Times New Roman" w:hAnsi="Times New Roman"/>
          <w:i/>
          <w:iCs/>
          <w:sz w:val="19"/>
          <w:szCs w:val="19"/>
        </w:rPr>
        <w:t xml:space="preserve">Nota. [Fuente. Ej.: Elaboración propia.]</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4. Discusión</w:t>
      </w:r>
    </w:p>
    <w:p>
      <w:pPr>
        <w:spacing w:after="160" w:line="268"/>
      </w:pPr>
      <w:r>
        <w:rPr>
          <w:rFonts w:ascii="Times New Roman" w:cs="Times New Roman" w:eastAsia="Times New Roman" w:hAnsi="Times New Roman"/>
          <w:i/>
          <w:iCs/>
          <w:color w:val="444444"/>
          <w:sz w:val="21"/>
          <w:szCs w:val="21"/>
        </w:rPr>
        <w:t xml:space="preserve">[Contrasta el caso con la literatura existente sobre intervenciones similares, señala el aporte del caso al conocimiento aplicado y reconoce con honestidad los límites de la generalización de un caso único.]</w:t>
      </w:r>
    </w:p>
    <w:p>
      <w:pPr>
        <w:spacing w:after="200"/>
      </w:pPr>
      <w:r>
        <w:rPr>
          <w:rFonts w:ascii="Times New Roman" w:cs="Times New Roman" w:eastAsia="Times New Roman" w:hAnsi="Times New Roman"/>
          <w:color w:val="888888"/>
          <w:sz w:val="21"/>
          <w:szCs w:val="21"/>
        </w:rPr>
        <w:t xml:space="preserve">[Párrafo de discusión...]</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5. Conclusiones</w:t>
      </w:r>
    </w:p>
    <w:p>
      <w:pPr>
        <w:spacing w:after="160" w:line="268"/>
      </w:pPr>
      <w:r>
        <w:rPr>
          <w:rFonts w:ascii="Times New Roman" w:cs="Times New Roman" w:eastAsia="Times New Roman" w:hAnsi="Times New Roman"/>
          <w:i/>
          <w:iCs/>
          <w:color w:val="444444"/>
          <w:sz w:val="21"/>
          <w:szCs w:val="21"/>
        </w:rPr>
        <w:t xml:space="preserve">[Aprendizajes prácticos para profesionales del área a partir del caso reportado.]</w:t>
      </w:r>
    </w:p>
    <w:p>
      <w:pPr>
        <w:spacing w:after="200"/>
      </w:pPr>
      <w:r>
        <w:rPr>
          <w:rFonts w:ascii="Times New Roman" w:cs="Times New Roman" w:eastAsia="Times New Roman" w:hAnsi="Times New Roman"/>
          <w:color w:val="888888"/>
          <w:sz w:val="21"/>
          <w:szCs w:val="21"/>
        </w:rPr>
        <w:t xml:space="preserve">[Párrafo de cierre...]</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Referencias</w:t>
      </w:r>
    </w:p>
    <w:p>
      <w:pPr>
        <w:spacing w:after="160" w:line="268"/>
      </w:pPr>
      <w:r>
        <w:rPr>
          <w:rFonts w:ascii="Times New Roman" w:cs="Times New Roman" w:eastAsia="Times New Roman" w:hAnsi="Times New Roman"/>
          <w:i/>
          <w:iCs/>
          <w:color w:val="444444"/>
          <w:sz w:val="21"/>
          <w:szCs w:val="21"/>
        </w:rPr>
        <w:t xml:space="preserve">[Mínimo 5-10 fuentes en APA 7, ordenadas alfabéticamente, con sangría francesa. Solo fuentes reales y verificables, todas citadas en el texto.]</w:t>
      </w:r>
    </w:p>
    <w:p>
      <w:pPr>
        <w:spacing w:after="200"/>
      </w:pPr>
      <w:r>
        <w:rPr>
          <w:rFonts w:ascii="Times New Roman" w:cs="Times New Roman" w:eastAsia="Times New Roman" w:hAnsi="Times New Roman"/>
          <w:color w:val="888888"/>
          <w:sz w:val="21"/>
          <w:szCs w:val="21"/>
        </w:rPr>
        <w:t xml:space="preserve">[Apellido, N. (Año). Título del artículo. Nombre de la Revista, Vol(N.º), pp-pp. https://doi.org/xxx]</w:t>
      </w:r>
    </w:p>
    <w:p>
      <w:pPr>
        <w:spacing w:after="200"/>
      </w:pPr>
      <w:r>
        <w:rPr>
          <w:rFonts w:ascii="Times New Roman" w:cs="Times New Roman" w:eastAsia="Times New Roman" w:hAnsi="Times New Roman"/>
          <w:color w:val="888888"/>
          <w:sz w:val="21"/>
          <w:szCs w:val="21"/>
        </w:rPr>
        <w:t xml:space="preserve">[Apellido, N. (Año). Título del libro (ed.). Editorial.]</w:t>
      </w:r>
    </w:p>
    <w:p>
      <w:pPr>
        <w:pStyle w:val="Heading1"/>
        <w:pBdr>
          <w:bottom w:val="single" w:color="1F3864" w:sz="6" w:space="3"/>
        </w:pBdr>
        <w:spacing w:after="140" w:before="300"/>
      </w:pPr>
      <w:r>
        <w:rPr>
          <w:rFonts w:ascii="Times New Roman" w:cs="Times New Roman" w:eastAsia="Times New Roman" w:hAnsi="Times New Roman"/>
          <w:b/>
          <w:bCs/>
          <w:color w:val="1F3864"/>
          <w:sz w:val="26"/>
          <w:szCs w:val="26"/>
        </w:rPr>
        <w:t xml:space="preserve">Declaración ética</w:t>
      </w:r>
    </w:p>
    <w:p>
      <w:pPr>
        <w:shd w:fill="F2F2F2" w:val="clear"/>
        <w:spacing w:after="200" w:line="268"/>
      </w:pPr>
      <w:r>
        <w:rPr>
          <w:rFonts w:ascii="Times New Roman" w:cs="Times New Roman" w:eastAsia="Times New Roman" w:hAnsi="Times New Roman"/>
          <w:b/>
          <w:bCs/>
          <w:sz w:val="20"/>
          <w:szCs w:val="20"/>
        </w:rPr>
        <w:t xml:space="preserve">Declaración obligatoria. </w:t>
      </w:r>
      <w:r>
        <w:rPr>
          <w:rFonts w:ascii="Times New Roman" w:cs="Times New Roman" w:eastAsia="Times New Roman" w:hAnsi="Times New Roman"/>
          <w:i/>
          <w:iCs/>
          <w:sz w:val="20"/>
          <w:szCs w:val="20"/>
        </w:rPr>
        <w:t xml:space="preserve">[Indicar aquí que se cuenta con consentimiento informado del participante y/o de su representante legal para el uso de la información con fines de publicación científica, y que se han tomado los resguardos necesarios para garantizar el anonimato o la anonimización de los datos identificables, conforme al enfoque de derechos de AFAMS.]</w:t>
      </w:r>
    </w:p>
    <w:p>
      <w:pPr>
        <w:spacing w:after="60" w:before="200"/>
      </w:pPr>
      <w:r>
        <w:rPr>
          <w:rFonts w:ascii="Times New Roman" w:cs="Times New Roman" w:eastAsia="Times New Roman" w:hAnsi="Times New Roman"/>
          <w:b/>
          <w:bCs/>
          <w:sz w:val="20"/>
          <w:szCs w:val="20"/>
        </w:rPr>
        <w:t xml:space="preserve">Nota sobre fuentes y licencia. </w:t>
      </w:r>
      <w:r>
        <w:rPr>
          <w:rFonts w:ascii="Times New Roman" w:cs="Times New Roman" w:eastAsia="Times New Roman" w:hAnsi="Times New Roman"/>
          <w:sz w:val="20"/>
          <w:szCs w:val="20"/>
        </w:rPr>
        <w:t xml:space="preserve">Los artículos de la Revista Especializada AFAMS citados en este trabajo están publicados por la revista bajo licencia Creative Commons Atribución 4.0 Internacional (CC BY 4.0), que permite su consulta, distribución, adaptación y cita, incluso con fines comerciales, siempre que se otorgue la debida atribución.</w:t>
      </w:r>
    </w:p>
    <w:p>
      <w:pPr>
        <w:spacing w:after="200"/>
      </w:pPr>
      <w:r>
        <w:rPr>
          <w:rFonts w:ascii="Times New Roman" w:cs="Times New Roman" w:eastAsia="Times New Roman" w:hAnsi="Times New Roman"/>
          <w:i/>
          <w:iCs/>
          <w:sz w:val="19"/>
          <w:szCs w:val="19"/>
        </w:rPr>
        <w:t xml:space="preserve">This work is licensed under CC BY 4.0. https://creativecommons.org/licenses/by/4.0/</w:t>
      </w:r>
    </w:p>
    <w:p>
      <w:pPr>
        <w:spacing w:before="160"/>
      </w:pPr>
      <w:r>
        <w:rPr>
          <w:rFonts w:ascii="Times New Roman" w:cs="Times New Roman" w:eastAsia="Times New Roman" w:hAnsi="Times New Roman"/>
          <w:b/>
          <w:bCs/>
          <w:sz w:val="20"/>
          <w:szCs w:val="20"/>
        </w:rPr>
        <w:t xml:space="preserve">Directora y Jefa del Consejo de Revisores: </w:t>
      </w:r>
      <w:r>
        <w:rPr>
          <w:rFonts w:ascii="Times New Roman" w:cs="Times New Roman" w:eastAsia="Times New Roman" w:hAnsi="Times New Roman"/>
          <w:sz w:val="20"/>
          <w:szCs w:val="20"/>
        </w:rPr>
        <w:t xml:space="preserve">Manuela Benavides T.</w:t>
      </w:r>
    </w:p>
    <w:p>
      <w:r>
        <w:rPr>
          <w:rFonts w:ascii="Times New Roman" w:cs="Times New Roman" w:eastAsia="Times New Roman" w:hAnsi="Times New Roman"/>
          <w:color w:val="888888"/>
          <w:sz w:val="18"/>
          <w:szCs w:val="18"/>
        </w:rPr>
        <w:t xml:space="preserve">Revista Especializada AFAMS. ISSN 2810-7950 |</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2026-07-12T15:49:18.776Z</dcterms:created>
  <dcterms:modified xsi:type="dcterms:W3CDTF">2026-07-12T15:49:18.776Z</dcterms:modified>
</cp:coreProperties>
</file>

<file path=docProps/custom.xml><?xml version="1.0" encoding="utf-8"?>
<Properties xmlns="http://schemas.openxmlformats.org/officeDocument/2006/custom-properties" xmlns:vt="http://schemas.openxmlformats.org/officeDocument/2006/docPropsVTypes"/>
</file>